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C6C4A" w:rsidRPr="008B76E0" w:rsidRDefault="007C6C4A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7C6C4A" w:rsidRPr="008B76E0" w:rsidRDefault="007C6C4A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7C6C4A" w:rsidRPr="008B76E0" w:rsidRDefault="007C6C4A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4A2681" w:rsidRPr="008B76E0" w:rsidRDefault="004A2681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4A2681" w:rsidRPr="008B76E0" w:rsidRDefault="004A2681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4A2681" w:rsidRPr="008B76E0" w:rsidRDefault="004A2681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4A2681" w:rsidP="009B7799">
            <w:pPr>
              <w:rPr>
                <w:rFonts w:ascii="Arial Narrow" w:hAnsi="Arial Narrow" w:cs="Arial"/>
                <w:b/>
                <w:lang w:val="id-ID"/>
              </w:rPr>
            </w:pPr>
            <w:r w:rsidRPr="004A2681">
              <w:rPr>
                <w:rFonts w:ascii="Arial Narrow" w:hAnsi="Arial Narrow" w:cs="Arial"/>
                <w:b/>
                <w:lang w:val="id-ID"/>
              </w:rPr>
              <w:t>Analis</w:t>
            </w:r>
            <w:r w:rsidR="009B7799">
              <w:rPr>
                <w:rFonts w:ascii="Arial Narrow" w:hAnsi="Arial Narrow" w:cs="Arial"/>
                <w:b/>
                <w:lang w:val="id-ID"/>
              </w:rPr>
              <w:t xml:space="preserve"> Informasi </w:t>
            </w:r>
            <w:r w:rsidRPr="004A2681">
              <w:rPr>
                <w:rFonts w:ascii="Arial Narrow" w:hAnsi="Arial Narrow" w:cs="Arial"/>
                <w:b/>
                <w:lang w:val="id-ID"/>
              </w:rPr>
              <w:t xml:space="preserve">Pengembangan Sumber </w:t>
            </w:r>
            <w:r w:rsidR="009B7799">
              <w:rPr>
                <w:rFonts w:ascii="Arial Narrow" w:hAnsi="Arial Narrow" w:cs="Arial"/>
                <w:b/>
                <w:lang w:val="id-ID"/>
              </w:rPr>
              <w:t xml:space="preserve"> </w:t>
            </w:r>
            <w:r w:rsidRPr="004A2681">
              <w:rPr>
                <w:rFonts w:ascii="Arial Narrow" w:hAnsi="Arial Narrow" w:cs="Arial"/>
                <w:b/>
                <w:lang w:val="id-ID"/>
              </w:rPr>
              <w:t xml:space="preserve">Daya </w:t>
            </w:r>
            <w:r w:rsidR="009B7799">
              <w:rPr>
                <w:rFonts w:ascii="Arial Narrow" w:hAnsi="Arial Narrow" w:cs="Arial"/>
                <w:b/>
                <w:lang w:val="id-ID"/>
              </w:rPr>
              <w:t xml:space="preserve"> </w:t>
            </w:r>
            <w:r w:rsidRPr="004A2681">
              <w:rPr>
                <w:rFonts w:ascii="Arial Narrow" w:hAnsi="Arial Narrow" w:cs="Arial"/>
                <w:b/>
                <w:lang w:val="id-ID"/>
              </w:rPr>
              <w:t>Manusia Aparatur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Sekertaris 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A2681" w:rsidP="004A268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Sub Bagian Umum dan Kepegawaian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432F3C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>Analis</w:t>
            </w:r>
            <w:r w:rsidR="009B7799">
              <w:rPr>
                <w:rFonts w:ascii="Arial Narrow" w:hAnsi="Arial Narrow" w:cs="Arial"/>
                <w:bCs/>
                <w:lang w:val="id-ID"/>
              </w:rPr>
              <w:t xml:space="preserve"> Informasi </w:t>
            </w:r>
            <w:r w:rsidRPr="004A2681">
              <w:rPr>
                <w:rFonts w:ascii="Arial Narrow" w:hAnsi="Arial Narrow" w:cs="Arial"/>
                <w:bCs/>
                <w:lang w:val="id-ID"/>
              </w:rPr>
              <w:t xml:space="preserve"> Pengembangan Sumber Daya </w:t>
            </w:r>
            <w:r w:rsidR="009B7799">
              <w:rPr>
                <w:rFonts w:ascii="Arial Narrow" w:hAnsi="Arial Narrow" w:cs="Arial"/>
                <w:bCs/>
                <w:lang w:val="id-ID"/>
              </w:rPr>
              <w:t xml:space="preserve"> </w:t>
            </w:r>
            <w:r w:rsidRPr="004A2681">
              <w:rPr>
                <w:rFonts w:ascii="Arial Narrow" w:hAnsi="Arial Narrow" w:cs="Arial"/>
                <w:bCs/>
                <w:lang w:val="id-ID"/>
              </w:rPr>
              <w:t>Manusia</w:t>
            </w:r>
            <w:r w:rsidR="009B7799">
              <w:rPr>
                <w:rFonts w:ascii="Arial Narrow" w:hAnsi="Arial Narrow" w:cs="Arial"/>
                <w:bCs/>
                <w:lang w:val="id-ID"/>
              </w:rPr>
              <w:t xml:space="preserve"> </w:t>
            </w:r>
            <w:r w:rsidRPr="004A2681">
              <w:rPr>
                <w:rFonts w:ascii="Arial Narrow" w:hAnsi="Arial Narrow" w:cs="Arial"/>
                <w:bCs/>
                <w:lang w:val="id-ID"/>
              </w:rPr>
              <w:t xml:space="preserve"> Aparatur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C6C4A" w:rsidRPr="000F350A" w:rsidRDefault="007C6C4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EC77BB" w:rsidRDefault="004A2681" w:rsidP="004A2681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4A2681">
              <w:rPr>
                <w:rFonts w:ascii="Arial Narrow" w:hAnsi="Arial Narrow"/>
                <w:lang w:val="id-ID"/>
              </w:rPr>
              <w:t>Melakukan kegiatan analisis dan penelaahan dalam rangka penyusunan rekomendasi di bidang</w:t>
            </w:r>
            <w:r w:rsidR="009B7799">
              <w:rPr>
                <w:rFonts w:ascii="Arial Narrow" w:hAnsi="Arial Narrow"/>
                <w:lang w:val="id-ID"/>
              </w:rPr>
              <w:t xml:space="preserve"> Infotrmasi </w:t>
            </w:r>
            <w:r w:rsidRPr="004A2681">
              <w:rPr>
                <w:rFonts w:ascii="Arial Narrow" w:hAnsi="Arial Narrow"/>
                <w:lang w:val="id-ID"/>
              </w:rPr>
              <w:t xml:space="preserve"> pengembangan SDM Aparatur</w:t>
            </w:r>
          </w:p>
          <w:p w:rsidR="00EC77BB" w:rsidRPr="000F350A" w:rsidRDefault="00EC77BB" w:rsidP="00EC77BB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3E2F21" w:rsidRDefault="004A2681" w:rsidP="003E2F21">
            <w:pPr>
              <w:rPr>
                <w:rFonts w:ascii="Arial Narrow" w:hAnsi="Arial Narrow"/>
                <w:lang w:val="id-ID"/>
              </w:rPr>
            </w:pPr>
            <w:r w:rsidRPr="004A2681">
              <w:rPr>
                <w:rFonts w:ascii="Arial Narrow" w:hAnsi="Arial Narrow"/>
                <w:lang w:val="id-ID"/>
              </w:rPr>
              <w:t>S-1 (Strata-Satu)/ D-4 (Diploma-Empat) bidang Manajemen/ Ekonomi/  Administrasi/ Psikologi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0F350A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74AA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6E7AD4">
        <w:trPr>
          <w:trHeight w:val="153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0F350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0F350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7C6C4A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7C6C4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7C6C4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C6C4A" w:rsidP="005B0A87">
            <w:pPr>
              <w:rPr>
                <w:rFonts w:ascii="Arial Narrow" w:hAnsi="Arial Narrow" w:cs="Arial"/>
                <w:lang w:val="id-ID"/>
              </w:rPr>
            </w:pPr>
            <w:r w:rsidRPr="007C6C4A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6363A8" w:rsidRDefault="00014BC0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99342B" w:rsidRPr="000F350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0F350A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74AA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7C6C4A" w:rsidRPr="000F350A" w:rsidTr="00BC7160">
        <w:tc>
          <w:tcPr>
            <w:tcW w:w="567" w:type="dxa"/>
          </w:tcPr>
          <w:p w:rsidR="007C6C4A" w:rsidRPr="000F350A" w:rsidRDefault="007C6C4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7C6C4A" w:rsidRPr="006363A8" w:rsidRDefault="007C6C4A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7C6C4A" w:rsidRPr="000F350A" w:rsidRDefault="007C6C4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7C6C4A" w:rsidRDefault="007C6C4A">
            <w:r w:rsidRPr="0090386E">
              <w:t>235</w:t>
            </w:r>
          </w:p>
        </w:tc>
        <w:tc>
          <w:tcPr>
            <w:tcW w:w="1385" w:type="dxa"/>
          </w:tcPr>
          <w:p w:rsidR="007C6C4A" w:rsidRPr="000F350A" w:rsidRDefault="007C6C4A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7C6C4A" w:rsidRDefault="007C6C4A">
            <w:r w:rsidRPr="00252B49">
              <w:t>470</w:t>
            </w:r>
          </w:p>
        </w:tc>
        <w:tc>
          <w:tcPr>
            <w:tcW w:w="1227" w:type="dxa"/>
          </w:tcPr>
          <w:p w:rsidR="007C6C4A" w:rsidRDefault="007C6C4A">
            <w:r w:rsidRPr="00EB3535">
              <w:t>0,376</w:t>
            </w:r>
          </w:p>
        </w:tc>
      </w:tr>
      <w:tr w:rsidR="007C6C4A" w:rsidRPr="000F350A" w:rsidTr="00BC7160">
        <w:tc>
          <w:tcPr>
            <w:tcW w:w="567" w:type="dxa"/>
          </w:tcPr>
          <w:p w:rsidR="007C6C4A" w:rsidRPr="000F350A" w:rsidRDefault="007C6C4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7C6C4A" w:rsidRPr="006363A8" w:rsidRDefault="007C6C4A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7C6C4A" w:rsidRPr="000F350A" w:rsidRDefault="007C6C4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7C6C4A" w:rsidRDefault="007C6C4A">
            <w:r w:rsidRPr="0090386E">
              <w:t>235</w:t>
            </w:r>
          </w:p>
        </w:tc>
        <w:tc>
          <w:tcPr>
            <w:tcW w:w="1385" w:type="dxa"/>
          </w:tcPr>
          <w:p w:rsidR="007C6C4A" w:rsidRPr="000F350A" w:rsidRDefault="007C6C4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7C6C4A" w:rsidRDefault="007C6C4A">
            <w:r w:rsidRPr="00252B49">
              <w:t>470</w:t>
            </w:r>
          </w:p>
        </w:tc>
        <w:tc>
          <w:tcPr>
            <w:tcW w:w="1227" w:type="dxa"/>
          </w:tcPr>
          <w:p w:rsidR="007C6C4A" w:rsidRDefault="007C6C4A">
            <w:r w:rsidRPr="00EB3535">
              <w:t>0,376</w:t>
            </w:r>
          </w:p>
        </w:tc>
      </w:tr>
      <w:tr w:rsidR="007C6C4A" w:rsidRPr="000F350A" w:rsidTr="00BC7160">
        <w:tc>
          <w:tcPr>
            <w:tcW w:w="567" w:type="dxa"/>
          </w:tcPr>
          <w:p w:rsidR="007C6C4A" w:rsidRPr="000F350A" w:rsidRDefault="007C6C4A" w:rsidP="00774AA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7C6C4A" w:rsidRPr="000F350A" w:rsidRDefault="007C6C4A" w:rsidP="00774AA5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7C6C4A" w:rsidRPr="000F350A" w:rsidRDefault="007C6C4A" w:rsidP="00774AA5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7C6C4A" w:rsidRDefault="007C6C4A">
            <w:r w:rsidRPr="0090386E">
              <w:t>235</w:t>
            </w:r>
          </w:p>
        </w:tc>
        <w:tc>
          <w:tcPr>
            <w:tcW w:w="1385" w:type="dxa"/>
          </w:tcPr>
          <w:p w:rsidR="007C6C4A" w:rsidRPr="000F350A" w:rsidRDefault="007C6C4A" w:rsidP="00774AA5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7C6C4A" w:rsidRDefault="007C6C4A">
            <w:r w:rsidRPr="00252B49">
              <w:t>470</w:t>
            </w:r>
          </w:p>
        </w:tc>
        <w:tc>
          <w:tcPr>
            <w:tcW w:w="1227" w:type="dxa"/>
          </w:tcPr>
          <w:p w:rsidR="007C6C4A" w:rsidRDefault="007C6C4A">
            <w:r w:rsidRPr="00EB3535">
              <w:t>0,376</w:t>
            </w:r>
          </w:p>
        </w:tc>
      </w:tr>
      <w:tr w:rsidR="00774AA5" w:rsidRPr="000F350A" w:rsidTr="00A260B2">
        <w:trPr>
          <w:trHeight w:val="326"/>
        </w:trPr>
        <w:tc>
          <w:tcPr>
            <w:tcW w:w="5043" w:type="dxa"/>
            <w:gridSpan w:val="4"/>
          </w:tcPr>
          <w:p w:rsidR="00774AA5" w:rsidRPr="000F350A" w:rsidRDefault="00774AA5" w:rsidP="00774AA5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774AA5" w:rsidRPr="00014BC0" w:rsidRDefault="00774AA5" w:rsidP="00774AA5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>
              <w:rPr>
                <w:rFonts w:ascii="Arial Narrow" w:hAnsi="Arial Narrow" w:cs="Calibri"/>
                <w:color w:val="000000"/>
                <w:lang w:val="id-ID"/>
              </w:rPr>
              <w:t>2</w:t>
            </w:r>
          </w:p>
        </w:tc>
        <w:tc>
          <w:tcPr>
            <w:tcW w:w="850" w:type="dxa"/>
          </w:tcPr>
          <w:p w:rsidR="00774AA5" w:rsidRPr="000F350A" w:rsidRDefault="007C6C4A" w:rsidP="00774AA5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7C6C4A">
              <w:rPr>
                <w:rFonts w:ascii="Arial Narrow" w:hAnsi="Arial Narrow" w:cs="Calibri"/>
                <w:color w:val="000000"/>
              </w:rPr>
              <w:t>2820</w:t>
            </w:r>
          </w:p>
        </w:tc>
        <w:tc>
          <w:tcPr>
            <w:tcW w:w="1227" w:type="dxa"/>
          </w:tcPr>
          <w:p w:rsidR="00774AA5" w:rsidRPr="002C2A09" w:rsidRDefault="002C2A09" w:rsidP="00774AA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2,256</w:t>
            </w:r>
          </w:p>
        </w:tc>
      </w:tr>
      <w:tr w:rsidR="00774AA5" w:rsidRPr="000F350A" w:rsidTr="00BC7160">
        <w:tc>
          <w:tcPr>
            <w:tcW w:w="6428" w:type="dxa"/>
            <w:gridSpan w:val="5"/>
          </w:tcPr>
          <w:p w:rsidR="00774AA5" w:rsidRPr="000F350A" w:rsidRDefault="00774AA5" w:rsidP="00774AA5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774AA5" w:rsidRPr="00774AA5" w:rsidRDefault="00774AA5" w:rsidP="00774AA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  <w:r>
              <w:rPr>
                <w:rFonts w:ascii="Arial Narrow" w:hAnsi="Arial Narrow" w:cs="Arial"/>
              </w:rPr>
              <w:t>250</w:t>
            </w:r>
          </w:p>
        </w:tc>
        <w:tc>
          <w:tcPr>
            <w:tcW w:w="1227" w:type="dxa"/>
          </w:tcPr>
          <w:p w:rsidR="00774AA5" w:rsidRPr="002C2A09" w:rsidRDefault="002C2A09" w:rsidP="00774AA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bookmarkStart w:id="0" w:name="_GoBack"/>
        <w:bookmarkEnd w:id="0"/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Pr="000F350A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9C0636" w:rsidRPr="000F350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Default="007C6C4A" w:rsidP="00560D57">
      <w:pPr>
        <w:spacing w:after="0"/>
        <w:rPr>
          <w:rFonts w:ascii="Arial Narrow" w:hAnsi="Arial Narrow"/>
          <w:lang w:val="id-ID"/>
        </w:rPr>
      </w:pPr>
    </w:p>
    <w:p w:rsidR="007C6C4A" w:rsidRPr="00C71D45" w:rsidRDefault="007C6C4A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6C4A" w:rsidRDefault="007C6C4A">
      <w:pPr>
        <w:rPr>
          <w:rFonts w:ascii="Arial Narrow" w:hAnsi="Arial Narrow"/>
          <w:lang w:val="id-ID"/>
        </w:rPr>
      </w:pPr>
    </w:p>
    <w:p w:rsidR="007C6C4A" w:rsidRDefault="007C6C4A">
      <w:pPr>
        <w:rPr>
          <w:rFonts w:ascii="Arial Narrow" w:hAnsi="Arial Narrow"/>
          <w:lang w:val="id-ID"/>
        </w:rPr>
      </w:pPr>
    </w:p>
    <w:p w:rsidR="007C6C4A" w:rsidRDefault="007C6C4A">
      <w:pPr>
        <w:rPr>
          <w:rFonts w:ascii="Arial Narrow" w:hAnsi="Arial Narrow"/>
          <w:lang w:val="id-ID"/>
        </w:rPr>
      </w:pPr>
    </w:p>
    <w:p w:rsidR="007C6C4A" w:rsidRPr="000F350A" w:rsidRDefault="007C6C4A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7C6C4A" w:rsidRDefault="007C6C4A" w:rsidP="007C6C4A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7C6C4A" w:rsidRDefault="007C6C4A" w:rsidP="007C6C4A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7C6C4A" w:rsidRDefault="007C6C4A" w:rsidP="007C6C4A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7C6C4A" w:rsidRPr="007C6C4A" w:rsidRDefault="007C6C4A" w:rsidP="007C6C4A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C6C4A">
            <w:pPr>
              <w:ind w:left="5103" w:hanging="5245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</w:t>
            </w:r>
            <w:r w:rsidR="007C6C4A">
              <w:rPr>
                <w:rFonts w:ascii="Arial Narrow" w:hAnsi="Arial Narrow" w:cs="Arial"/>
                <w:lang w:val="id-ID"/>
              </w:rPr>
              <w:t xml:space="preserve">   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( </w:t>
            </w:r>
            <w:r w:rsidR="007C6C4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ANALIS INFORMASI PENGEMBANGAN SUMBER DAYA MANUSIA APARATUR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3F1" w:rsidRDefault="002E13F1" w:rsidP="00EB30DE">
      <w:pPr>
        <w:spacing w:after="0" w:line="240" w:lineRule="auto"/>
      </w:pPr>
      <w:r>
        <w:separator/>
      </w:r>
    </w:p>
  </w:endnote>
  <w:endnote w:type="continuationSeparator" w:id="0">
    <w:p w:rsidR="002E13F1" w:rsidRDefault="002E13F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6C4A" w:rsidRDefault="007C6C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A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6C4A" w:rsidRDefault="007C6C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7C6C4A" w:rsidRPr="0028177D" w:rsidRDefault="007C6C4A">
        <w:pPr>
          <w:pStyle w:val="Footer"/>
          <w:jc w:val="center"/>
          <w:rPr>
            <w:color w:val="FFFFFF" w:themeColor="background1"/>
          </w:rPr>
        </w:pPr>
      </w:p>
      <w:p w:rsidR="007C6C4A" w:rsidRDefault="002E13F1">
        <w:pPr>
          <w:pStyle w:val="Footer"/>
          <w:jc w:val="center"/>
        </w:pPr>
      </w:p>
    </w:sdtContent>
  </w:sdt>
  <w:p w:rsidR="007C6C4A" w:rsidRDefault="007C6C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3F1" w:rsidRDefault="002E13F1" w:rsidP="00EB30DE">
      <w:pPr>
        <w:spacing w:after="0" w:line="240" w:lineRule="auto"/>
      </w:pPr>
      <w:r>
        <w:separator/>
      </w:r>
    </w:p>
  </w:footnote>
  <w:footnote w:type="continuationSeparator" w:id="0">
    <w:p w:rsidR="002E13F1" w:rsidRDefault="002E13F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7C6C4A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7C6C4A" w:rsidRPr="00923781" w:rsidRDefault="007C6C4A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7C6C4A" w:rsidRPr="00570483" w:rsidRDefault="007C6C4A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7C6C4A" w:rsidRPr="001B3E12" w:rsidRDefault="007C6C4A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7C6C4A" w:rsidRPr="001B3E12" w:rsidRDefault="007C6C4A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7C6C4A" w:rsidRDefault="007C6C4A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7C6C4A" w:rsidRPr="00F24D24" w:rsidRDefault="007C6C4A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C4A" w:rsidRPr="00501D4A" w:rsidRDefault="007C6C4A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7C6C4A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7C6C4A" w:rsidRPr="00D765D4" w:rsidRDefault="007C6C4A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C6C4A" w:rsidRDefault="007C6C4A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7C6C4A" w:rsidRDefault="007C6C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0357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A0613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C2A09"/>
    <w:rsid w:val="002D34F5"/>
    <w:rsid w:val="002D40C0"/>
    <w:rsid w:val="002D6151"/>
    <w:rsid w:val="002D728B"/>
    <w:rsid w:val="002D7B13"/>
    <w:rsid w:val="002E13F1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57B02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398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74AA5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6C4A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799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4C23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161C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7BB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8123D"/>
    <w:rsid w:val="000D4A69"/>
    <w:rsid w:val="000E4B66"/>
    <w:rsid w:val="00121503"/>
    <w:rsid w:val="00136F92"/>
    <w:rsid w:val="00151294"/>
    <w:rsid w:val="001E08EF"/>
    <w:rsid w:val="002A2894"/>
    <w:rsid w:val="002D515B"/>
    <w:rsid w:val="002D73FB"/>
    <w:rsid w:val="002F1C4E"/>
    <w:rsid w:val="00365EF8"/>
    <w:rsid w:val="003B09C9"/>
    <w:rsid w:val="00427401"/>
    <w:rsid w:val="00430EA1"/>
    <w:rsid w:val="00513CD1"/>
    <w:rsid w:val="00650051"/>
    <w:rsid w:val="006D75E6"/>
    <w:rsid w:val="006F4ED9"/>
    <w:rsid w:val="00780626"/>
    <w:rsid w:val="007B4EA3"/>
    <w:rsid w:val="0080567F"/>
    <w:rsid w:val="008B6C16"/>
    <w:rsid w:val="008D043E"/>
    <w:rsid w:val="009000A7"/>
    <w:rsid w:val="0090412C"/>
    <w:rsid w:val="00910F93"/>
    <w:rsid w:val="009657F4"/>
    <w:rsid w:val="009F7095"/>
    <w:rsid w:val="00A80B7A"/>
    <w:rsid w:val="00AB0B3C"/>
    <w:rsid w:val="00B04B93"/>
    <w:rsid w:val="00B14A64"/>
    <w:rsid w:val="00CE0605"/>
    <w:rsid w:val="00D3637F"/>
    <w:rsid w:val="00D865F0"/>
    <w:rsid w:val="00DA4FE2"/>
    <w:rsid w:val="00E03140"/>
    <w:rsid w:val="00E82D3B"/>
    <w:rsid w:val="00F00758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FF61D3-5822-43BF-93C3-B22F905A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1200</Words>
  <Characters>6842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Sinar</cp:lastModifiedBy>
  <cp:revision>34</cp:revision>
  <cp:lastPrinted>2022-06-13T02:26:00Z</cp:lastPrinted>
  <dcterms:created xsi:type="dcterms:W3CDTF">2021-11-09T14:05:00Z</dcterms:created>
  <dcterms:modified xsi:type="dcterms:W3CDTF">2022-12-12T06:22:00Z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